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：联合国</w:t>
      </w:r>
      <w:r>
        <w:rPr>
          <w:rFonts w:hint="eastAsia"/>
          <w:lang w:val="en-US" w:eastAsia="zh-CN"/>
        </w:rPr>
        <w:t>儿童基金会实习项目</w:t>
      </w:r>
      <w:r>
        <w:rPr>
          <w:rFonts w:hint="eastAsia"/>
        </w:rPr>
        <w:t>申请表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联合国</w:t>
      </w:r>
      <w:r>
        <w:rPr>
          <w:rFonts w:hint="eastAsia"/>
          <w:b/>
          <w:bCs/>
          <w:sz w:val="28"/>
          <w:szCs w:val="36"/>
          <w:lang w:val="en-US" w:eastAsia="zh-CN"/>
        </w:rPr>
        <w:t>儿童基金会实习</w:t>
      </w:r>
      <w:r>
        <w:rPr>
          <w:rFonts w:hint="eastAsia"/>
          <w:b/>
          <w:bCs/>
          <w:sz w:val="28"/>
          <w:szCs w:val="36"/>
        </w:rPr>
        <w:t>项目申请表</w:t>
      </w:r>
    </w:p>
    <w:tbl>
      <w:tblPr>
        <w:tblStyle w:val="5"/>
        <w:tblpPr w:leftFromText="180" w:rightFromText="180" w:vertAnchor="text" w:horzAnchor="page" w:tblpX="1744" w:tblpY="631"/>
        <w:tblOverlap w:val="never"/>
        <w:tblW w:w="86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00"/>
        <w:gridCol w:w="1088"/>
        <w:gridCol w:w="597"/>
        <w:gridCol w:w="498"/>
        <w:gridCol w:w="778"/>
        <w:gridCol w:w="1206"/>
        <w:gridCol w:w="1033"/>
        <w:gridCol w:w="444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个人基本信息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硕士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直博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普博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培养方式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/>
                <w:sz w:val="22"/>
                <w:szCs w:val="22"/>
              </w:rPr>
              <w:t>统招统分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□</w:t>
            </w:r>
            <w:r>
              <w:rPr>
                <w:rFonts w:hint="eastAsia"/>
                <w:sz w:val="22"/>
                <w:szCs w:val="22"/>
              </w:rPr>
              <w:t>委培定向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外语成绩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导师手机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拟毕业年份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6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是否调剂</w:t>
            </w:r>
          </w:p>
        </w:tc>
        <w:tc>
          <w:tcPr>
            <w:tcW w:w="6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我可以在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2019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月--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2019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月之间去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工作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个月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学历及专业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（从本科开始）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学术研究经历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社会工作与实践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海外经历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所获奖励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申请理由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阐述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本人签名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2" w:firstLineChars="200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本人自愿参加本实习项目的选拔，承诺不会中途退出，否则愿意承担违约责任。本人知悉并认可学校资金支持标准不高于国家留学基金委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国际组织实习人员资助标准</w:t>
            </w:r>
            <w:r>
              <w:rPr>
                <w:rFonts w:hint="eastAsia"/>
                <w:b/>
                <w:sz w:val="24"/>
                <w:szCs w:val="24"/>
              </w:rPr>
              <w:t>，妥善规避实习期间可能的安全风险。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ind w:right="1680" w:firstLine="5520" w:firstLineChars="23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ind w:firstLine="6000" w:firstLineChars="25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导师意见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  <w:p>
            <w:pPr>
              <w:ind w:right="960"/>
              <w:jc w:val="both"/>
              <w:rPr>
                <w:sz w:val="24"/>
                <w:szCs w:val="24"/>
              </w:rPr>
            </w:pPr>
          </w:p>
          <w:p>
            <w:pPr>
              <w:ind w:right="960"/>
              <w:jc w:val="both"/>
              <w:rPr>
                <w:sz w:val="24"/>
                <w:szCs w:val="24"/>
              </w:rPr>
            </w:pPr>
          </w:p>
          <w:p>
            <w:pPr>
              <w:ind w:right="960"/>
              <w:jc w:val="both"/>
              <w:rPr>
                <w:sz w:val="24"/>
                <w:szCs w:val="24"/>
              </w:rPr>
            </w:pPr>
          </w:p>
          <w:p>
            <w:pPr>
              <w:ind w:right="1680" w:firstLine="5520" w:firstLineChars="23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ind w:firstLine="5520" w:firstLineChars="23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ind w:firstLine="6720" w:firstLineChars="28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若无导师请由班主任填写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院系推荐意见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735"/>
              </w:tabs>
              <w:ind w:right="1680"/>
              <w:jc w:val="both"/>
              <w:rPr>
                <w:sz w:val="24"/>
                <w:szCs w:val="24"/>
              </w:rPr>
            </w:pPr>
          </w:p>
          <w:p>
            <w:pPr>
              <w:tabs>
                <w:tab w:val="left" w:pos="6735"/>
              </w:tabs>
              <w:ind w:right="1680" w:firstLine="5520" w:firstLineChars="23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ind w:firstLine="5520" w:firstLineChars="23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ind w:firstLine="6480" w:firstLineChars="27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jc w:val="both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（由院系主管学生工作副书记填写）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5233"/>
    <w:rsid w:val="002651A4"/>
    <w:rsid w:val="003C1A8B"/>
    <w:rsid w:val="006E6B50"/>
    <w:rsid w:val="00785C65"/>
    <w:rsid w:val="00A066EC"/>
    <w:rsid w:val="00BF49D2"/>
    <w:rsid w:val="043D6906"/>
    <w:rsid w:val="0EA75390"/>
    <w:rsid w:val="18CB1039"/>
    <w:rsid w:val="26B35233"/>
    <w:rsid w:val="298F2FB0"/>
    <w:rsid w:val="4224564F"/>
    <w:rsid w:val="58777385"/>
    <w:rsid w:val="5D98034B"/>
    <w:rsid w:val="64E37C75"/>
    <w:rsid w:val="7C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415</Characters>
  <Lines>3</Lines>
  <Paragraphs>1</Paragraphs>
  <TotalTime>2</TotalTime>
  <ScaleCrop>false</ScaleCrop>
  <LinksUpToDate>false</LinksUpToDate>
  <CharactersWithSpaces>486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2018-02-26T06:42:00Z</dcterms:created>
  <dc:creator>thcc</dc:creator>
  <cp:lastModifiedBy>何澎</cp:lastModifiedBy>
  <dcterms:modified xsi:type="dcterms:W3CDTF">2019-01-12T14:34:18Z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