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A1" w:rsidRDefault="00FE4AFA">
      <w:pPr>
        <w:spacing w:beforeLines="50" w:before="156" w:line="560" w:lineRule="exact"/>
      </w:pPr>
      <w:r>
        <w:rPr>
          <w:rFonts w:hint="eastAsia"/>
        </w:rPr>
        <w:t>附件：</w:t>
      </w:r>
      <w:bookmarkStart w:id="0" w:name="_GoBack"/>
      <w:bookmarkEnd w:id="0"/>
    </w:p>
    <w:p w:rsidR="002F63A1" w:rsidRDefault="00FE4AFA">
      <w:pPr>
        <w:spacing w:beforeLines="50" w:before="156" w:line="560" w:lineRule="exact"/>
        <w:jc w:val="center"/>
        <w:rPr>
          <w:rFonts w:ascii="方正小标宋_GBK" w:eastAsia="方正小标宋_GBK" w:hAnsi="黑体"/>
          <w:spacing w:val="10"/>
          <w:sz w:val="28"/>
          <w:szCs w:val="28"/>
        </w:rPr>
      </w:pPr>
      <w:r>
        <w:rPr>
          <w:rFonts w:ascii="方正小标宋_GBK" w:eastAsia="方正小标宋_GBK" w:hAnsi="黑体" w:hint="eastAsia"/>
          <w:spacing w:val="10"/>
          <w:sz w:val="28"/>
          <w:szCs w:val="28"/>
        </w:rPr>
        <w:t>高校学生到国际组织实习任职情况登记表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15"/>
        <w:gridCol w:w="786"/>
        <w:gridCol w:w="1339"/>
        <w:gridCol w:w="560"/>
        <w:gridCol w:w="1230"/>
        <w:gridCol w:w="740"/>
        <w:gridCol w:w="460"/>
        <w:gridCol w:w="860"/>
      </w:tblGrid>
      <w:tr w:rsidR="002F63A1">
        <w:trPr>
          <w:trHeight w:val="628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6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39" w:type="dxa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060" w:type="dxa"/>
            <w:gridSpan w:val="3"/>
          </w:tcPr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在校生</w:t>
            </w:r>
          </w:p>
          <w:p w:rsidR="002F63A1" w:rsidRDefault="00FE4A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bookmarkEnd w:id="1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应届毕业生</w:t>
            </w:r>
          </w:p>
        </w:tc>
      </w:tr>
      <w:tr w:rsidR="002F63A1">
        <w:trPr>
          <w:trHeight w:val="368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在读学历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415" w:type="dxa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6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339" w:type="dxa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6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1230" w:type="dxa"/>
            <w:vAlign w:val="center"/>
          </w:tcPr>
          <w:p w:rsidR="002F63A1" w:rsidRDefault="002F63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" w:type="dxa"/>
            <w:vAlign w:val="center"/>
          </w:tcPr>
          <w:p w:rsidR="002F63A1" w:rsidRDefault="00FE4AF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320" w:type="dxa"/>
            <w:gridSpan w:val="2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63A1">
        <w:trPr>
          <w:trHeight w:val="615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390" w:type="dxa"/>
            <w:gridSpan w:val="8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63A1">
        <w:trPr>
          <w:trHeight w:val="615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第一外语</w:t>
            </w:r>
          </w:p>
        </w:tc>
        <w:tc>
          <w:tcPr>
            <w:tcW w:w="1415" w:type="dxa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6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第二外语</w:t>
            </w:r>
          </w:p>
        </w:tc>
        <w:tc>
          <w:tcPr>
            <w:tcW w:w="1339" w:type="dxa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辅修专业</w:t>
            </w:r>
          </w:p>
        </w:tc>
        <w:tc>
          <w:tcPr>
            <w:tcW w:w="2060" w:type="dxa"/>
            <w:gridSpan w:val="3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63A1">
        <w:trPr>
          <w:trHeight w:val="482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201" w:type="dxa"/>
            <w:gridSpan w:val="2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850" w:type="dxa"/>
            <w:gridSpan w:val="5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63A1">
        <w:trPr>
          <w:trHeight w:val="413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组织名称</w:t>
            </w:r>
          </w:p>
        </w:tc>
        <w:tc>
          <w:tcPr>
            <w:tcW w:w="2201" w:type="dxa"/>
            <w:gridSpan w:val="2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1790" w:type="dxa"/>
            <w:gridSpan w:val="2"/>
            <w:vAlign w:val="center"/>
          </w:tcPr>
          <w:p w:rsidR="002F63A1" w:rsidRDefault="002F63A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岗位职级</w:t>
            </w:r>
          </w:p>
        </w:tc>
        <w:tc>
          <w:tcPr>
            <w:tcW w:w="860" w:type="dxa"/>
            <w:vAlign w:val="center"/>
          </w:tcPr>
          <w:p w:rsidR="002F63A1" w:rsidRDefault="002F63A1">
            <w:pPr>
              <w:rPr>
                <w:rFonts w:ascii="宋体" w:eastAsia="宋体" w:hAnsi="宋体"/>
                <w:sz w:val="24"/>
              </w:rPr>
            </w:pPr>
          </w:p>
        </w:tc>
      </w:tr>
      <w:tr w:rsidR="002F63A1">
        <w:trPr>
          <w:trHeight w:val="499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工作地点</w:t>
            </w:r>
          </w:p>
        </w:tc>
        <w:tc>
          <w:tcPr>
            <w:tcW w:w="2201" w:type="dxa"/>
            <w:gridSpan w:val="2"/>
            <w:vAlign w:val="center"/>
          </w:tcPr>
          <w:p w:rsidR="002F63A1" w:rsidRDefault="002F63A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（年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日）</w:t>
            </w:r>
          </w:p>
        </w:tc>
        <w:tc>
          <w:tcPr>
            <w:tcW w:w="3850" w:type="dxa"/>
            <w:gridSpan w:val="5"/>
            <w:vAlign w:val="center"/>
          </w:tcPr>
          <w:p w:rsidR="002F63A1" w:rsidRDefault="002F63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63A1">
        <w:trPr>
          <w:trHeight w:val="487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组织性质</w:t>
            </w:r>
          </w:p>
        </w:tc>
        <w:tc>
          <w:tcPr>
            <w:tcW w:w="2201" w:type="dxa"/>
            <w:gridSpan w:val="2"/>
            <w:vAlign w:val="center"/>
          </w:tcPr>
          <w:p w:rsidR="002F63A1" w:rsidRDefault="00FE4AF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政府间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2F63A1" w:rsidRDefault="00FE4AF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非政府间</w:t>
            </w:r>
          </w:p>
        </w:tc>
        <w:tc>
          <w:tcPr>
            <w:tcW w:w="1339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工作性质</w:t>
            </w:r>
          </w:p>
        </w:tc>
        <w:tc>
          <w:tcPr>
            <w:tcW w:w="3850" w:type="dxa"/>
            <w:gridSpan w:val="5"/>
            <w:vAlign w:val="center"/>
          </w:tcPr>
          <w:p w:rsidR="002F63A1" w:rsidRDefault="00FE4AF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实习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志愿者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F63A1" w:rsidRDefault="00FE4AF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短期</w:t>
            </w: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长期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 w:rsidR="002F63A1">
        <w:trPr>
          <w:trHeight w:val="1221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组织领域</w:t>
            </w:r>
          </w:p>
        </w:tc>
        <w:tc>
          <w:tcPr>
            <w:tcW w:w="7390" w:type="dxa"/>
            <w:gridSpan w:val="8"/>
          </w:tcPr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教育与科技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环境与可持续发展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法律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政治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文化与体育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经济金融与贸易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交通</w:t>
            </w:r>
            <w:r>
              <w:rPr>
                <w:rFonts w:ascii="宋体" w:hAnsi="宋体"/>
                <w:sz w:val="24"/>
              </w:rPr>
              <w:t>与通信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卫生</w:t>
            </w:r>
            <w:r>
              <w:rPr>
                <w:rFonts w:ascii="宋体" w:hAnsi="宋体"/>
                <w:sz w:val="24"/>
              </w:rPr>
              <w:t>与健康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和平</w:t>
            </w:r>
            <w:r>
              <w:rPr>
                <w:rFonts w:ascii="宋体" w:hAnsi="宋体"/>
                <w:sz w:val="24"/>
              </w:rPr>
              <w:t>与安全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人道</w:t>
            </w:r>
            <w:r>
              <w:rPr>
                <w:rFonts w:ascii="宋体" w:hAnsi="宋体"/>
                <w:sz w:val="24"/>
              </w:rPr>
              <w:t>保护与社会保障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2F63A1" w:rsidRDefault="00FE4A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综合性</w:t>
            </w:r>
            <w:r>
              <w:rPr>
                <w:rFonts w:ascii="宋体" w:hAnsi="宋体"/>
                <w:sz w:val="24"/>
              </w:rPr>
              <w:t>组织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2F63A1">
        <w:trPr>
          <w:trHeight w:val="1224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岗位领域</w:t>
            </w:r>
          </w:p>
        </w:tc>
        <w:tc>
          <w:tcPr>
            <w:tcW w:w="7390" w:type="dxa"/>
            <w:gridSpan w:val="8"/>
          </w:tcPr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经济</w:t>
            </w:r>
            <w:r>
              <w:rPr>
                <w:rFonts w:ascii="宋体" w:hAnsi="宋体"/>
                <w:sz w:val="24"/>
              </w:rPr>
              <w:t>管理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14"/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2"/>
            <w:r>
              <w:rPr>
                <w:rFonts w:ascii="宋体" w:hAnsi="宋体" w:hint="eastAsia"/>
                <w:sz w:val="24"/>
              </w:rPr>
              <w:t>环境</w:t>
            </w:r>
            <w:r>
              <w:rPr>
                <w:rFonts w:ascii="宋体" w:hAnsi="宋体"/>
                <w:sz w:val="24"/>
              </w:rPr>
              <w:t>人口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医疗</w:t>
            </w:r>
            <w:r>
              <w:rPr>
                <w:rFonts w:ascii="宋体" w:hAnsi="宋体"/>
                <w:sz w:val="24"/>
              </w:rPr>
              <w:t>卫生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化学</w:t>
            </w:r>
            <w:r>
              <w:rPr>
                <w:rFonts w:ascii="宋体" w:hAnsi="宋体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政治</w:t>
            </w:r>
            <w:r>
              <w:rPr>
                <w:rFonts w:ascii="宋体" w:hAnsi="宋体"/>
                <w:sz w:val="24"/>
              </w:rPr>
              <w:t>外事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传播媒体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调研统计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语言文职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机械</w:t>
            </w:r>
            <w:r>
              <w:rPr>
                <w:rFonts w:ascii="宋体" w:hAnsi="宋体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信息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行政</w:t>
            </w:r>
            <w:r>
              <w:rPr>
                <w:rFonts w:ascii="宋体" w:hAnsi="宋体"/>
                <w:sz w:val="24"/>
              </w:rPr>
              <w:t>人力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>人道</w:t>
            </w:r>
          </w:p>
          <w:p w:rsidR="002F63A1" w:rsidRDefault="00FE4A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交通</w:t>
            </w:r>
            <w:r>
              <w:rPr>
                <w:rFonts w:ascii="宋体" w:hAnsi="宋体"/>
                <w:sz w:val="24"/>
              </w:rPr>
              <w:t>通信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检查</w:t>
            </w:r>
            <w:r>
              <w:rPr>
                <w:rFonts w:ascii="宋体" w:hAnsi="宋体"/>
                <w:sz w:val="24"/>
              </w:rPr>
              <w:t>评估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生物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法律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2F63A1">
        <w:trPr>
          <w:trHeight w:val="734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实习任职</w:t>
            </w:r>
          </w:p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</w:t>
            </w:r>
          </w:p>
        </w:tc>
        <w:tc>
          <w:tcPr>
            <w:tcW w:w="7390" w:type="dxa"/>
            <w:gridSpan w:val="8"/>
          </w:tcPr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国家留学基金委实习协议项目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其他部委与国际组织协议项目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</w:instrText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学校与国际组织实习协议项目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个人自主申请</w:t>
            </w:r>
          </w:p>
        </w:tc>
      </w:tr>
      <w:tr w:rsidR="002F63A1">
        <w:trPr>
          <w:trHeight w:val="689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资助来源</w:t>
            </w:r>
          </w:p>
        </w:tc>
        <w:tc>
          <w:tcPr>
            <w:tcW w:w="7390" w:type="dxa"/>
            <w:gridSpan w:val="8"/>
          </w:tcPr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 w:hint="eastAsia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国际组织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 w:hint="eastAsia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国家留学基金委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学生职业发展指导中心</w:t>
            </w:r>
          </w:p>
          <w:p w:rsidR="002F63A1" w:rsidRDefault="00FE4AFA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无资助</w:t>
            </w:r>
          </w:p>
        </w:tc>
      </w:tr>
      <w:tr w:rsidR="002F63A1">
        <w:trPr>
          <w:trHeight w:val="1836"/>
          <w:jc w:val="center"/>
        </w:trPr>
        <w:tc>
          <w:tcPr>
            <w:tcW w:w="1530" w:type="dxa"/>
            <w:vAlign w:val="center"/>
          </w:tcPr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</w:t>
            </w:r>
            <w:r>
              <w:rPr>
                <w:rFonts w:ascii="宋体" w:hAnsi="宋体"/>
                <w:sz w:val="24"/>
              </w:rPr>
              <w:t>实习任职信息渠道</w:t>
            </w:r>
          </w:p>
          <w:p w:rsidR="002F63A1" w:rsidRDefault="00FE4A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7390" w:type="dxa"/>
            <w:gridSpan w:val="8"/>
          </w:tcPr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教育部高校毕业生到国际组织实习任职信息服务平台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相关国际组织官方网站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其他部委官方网站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FO</w:instrText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instrText>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ascii="宋体" w:hAnsi="宋体" w:hint="eastAsia"/>
                <w:sz w:val="24"/>
                <w:shd w:val="clear" w:color="FFFFFF" w:fill="D9D9D9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学校网站、微博、微信等媒体平台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学校就业指导课程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校园招聘宣讲活动、社团活动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网络、电视、移动客户端、报刊等公众媒体介绍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2F63A1" w:rsidRDefault="00FE4A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亲朋好友联系推荐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</w:tbl>
    <w:p w:rsidR="002F63A1" w:rsidRDefault="00FE4AFA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填写说明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学历一栏选填：大专、本科、硕士研究生、博士研究生。</w:t>
      </w:r>
    </w:p>
    <w:p w:rsidR="002F63A1" w:rsidRDefault="00FE4AF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年级一栏选填：大一、大二、大三、大四、大五、研一、研二、研三。</w:t>
      </w:r>
    </w:p>
    <w:p w:rsidR="002F63A1" w:rsidRDefault="00FE4AFA">
      <w:pPr>
        <w:pStyle w:val="a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 w:hint="eastAsia"/>
          <w:sz w:val="24"/>
        </w:rPr>
        <w:t>专业及辅修专业一栏：填写专业全称。</w:t>
      </w:r>
    </w:p>
    <w:p w:rsidR="002F63A1" w:rsidRDefault="00FE4AFA">
      <w:pPr>
        <w:pStyle w:val="a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4.</w:t>
      </w:r>
      <w:r>
        <w:rPr>
          <w:rFonts w:ascii="宋体" w:eastAsia="宋体" w:hAnsi="宋体" w:hint="eastAsia"/>
          <w:sz w:val="24"/>
        </w:rPr>
        <w:t>岗位职级一栏选填：无、</w:t>
      </w:r>
      <w:r>
        <w:rPr>
          <w:rFonts w:ascii="宋体" w:eastAsia="宋体" w:hAnsi="宋体" w:hint="eastAsia"/>
          <w:sz w:val="24"/>
        </w:rPr>
        <w:t>G</w:t>
      </w:r>
      <w:r>
        <w:rPr>
          <w:rFonts w:ascii="宋体" w:eastAsia="宋体" w:hAnsi="宋体" w:hint="eastAsia"/>
          <w:sz w:val="24"/>
        </w:rPr>
        <w:t>级、</w:t>
      </w:r>
      <w:r>
        <w:rPr>
          <w:rFonts w:ascii="宋体" w:eastAsia="宋体" w:hAnsi="宋体" w:hint="eastAsia"/>
          <w:sz w:val="24"/>
        </w:rPr>
        <w:t>P1</w:t>
      </w:r>
      <w:r>
        <w:rPr>
          <w:rFonts w:ascii="宋体" w:eastAsia="宋体" w:hAnsi="宋体" w:hint="eastAsia"/>
          <w:sz w:val="24"/>
        </w:rPr>
        <w:t>级、</w:t>
      </w:r>
      <w:r>
        <w:rPr>
          <w:rFonts w:ascii="宋体" w:eastAsia="宋体" w:hAnsi="宋体" w:hint="eastAsia"/>
          <w:sz w:val="24"/>
        </w:rPr>
        <w:t>P2</w:t>
      </w:r>
      <w:r>
        <w:rPr>
          <w:rFonts w:ascii="宋体" w:eastAsia="宋体" w:hAnsi="宋体" w:hint="eastAsia"/>
          <w:sz w:val="24"/>
        </w:rPr>
        <w:t>级、</w:t>
      </w:r>
      <w:r>
        <w:rPr>
          <w:rFonts w:ascii="宋体" w:eastAsia="宋体" w:hAnsi="宋体" w:hint="eastAsia"/>
          <w:sz w:val="24"/>
        </w:rPr>
        <w:t>P3</w:t>
      </w:r>
      <w:r>
        <w:rPr>
          <w:rFonts w:ascii="宋体" w:eastAsia="宋体" w:hAnsi="宋体" w:hint="eastAsia"/>
          <w:sz w:val="24"/>
        </w:rPr>
        <w:t>级。</w:t>
      </w:r>
    </w:p>
    <w:p w:rsidR="002F63A1" w:rsidRDefault="00FE4AFA">
      <w:pPr>
        <w:pStyle w:val="a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5.</w:t>
      </w:r>
      <w:r>
        <w:rPr>
          <w:rFonts w:ascii="宋体" w:eastAsia="宋体" w:hAnsi="宋体" w:hint="eastAsia"/>
          <w:sz w:val="24"/>
        </w:rPr>
        <w:t>工作地点一栏：填写国家和城市名称。</w:t>
      </w:r>
    </w:p>
    <w:p w:rsidR="002F63A1" w:rsidRDefault="00FE4AFA"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填表同时，请一并附上国际组织实习任职录用证明（电子版）。</w:t>
      </w:r>
    </w:p>
    <w:sectPr w:rsidR="002F63A1" w:rsidSect="004B4E31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FA" w:rsidRDefault="00FE4AFA" w:rsidP="004B4E31">
      <w:r>
        <w:separator/>
      </w:r>
    </w:p>
  </w:endnote>
  <w:endnote w:type="continuationSeparator" w:id="0">
    <w:p w:rsidR="00FE4AFA" w:rsidRDefault="00FE4AFA" w:rsidP="004B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FA" w:rsidRDefault="00FE4AFA" w:rsidP="004B4E31">
      <w:r>
        <w:separator/>
      </w:r>
    </w:p>
  </w:footnote>
  <w:footnote w:type="continuationSeparator" w:id="0">
    <w:p w:rsidR="00FE4AFA" w:rsidRDefault="00FE4AFA" w:rsidP="004B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6FD2"/>
    <w:multiLevelType w:val="singleLevel"/>
    <w:tmpl w:val="46EF6F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4C98"/>
    <w:rsid w:val="001062A1"/>
    <w:rsid w:val="001829A2"/>
    <w:rsid w:val="001B5259"/>
    <w:rsid w:val="002F63A1"/>
    <w:rsid w:val="00382C5A"/>
    <w:rsid w:val="00417C32"/>
    <w:rsid w:val="004528CF"/>
    <w:rsid w:val="004B4E31"/>
    <w:rsid w:val="004E16FD"/>
    <w:rsid w:val="00501C17"/>
    <w:rsid w:val="0054118A"/>
    <w:rsid w:val="005424BA"/>
    <w:rsid w:val="0059042A"/>
    <w:rsid w:val="00C2241B"/>
    <w:rsid w:val="00D82712"/>
    <w:rsid w:val="00DE1751"/>
    <w:rsid w:val="00FE4AFA"/>
    <w:rsid w:val="04F90C20"/>
    <w:rsid w:val="06056729"/>
    <w:rsid w:val="11B64C98"/>
    <w:rsid w:val="19C416CF"/>
    <w:rsid w:val="19C9217B"/>
    <w:rsid w:val="1AC93F20"/>
    <w:rsid w:val="25FA42B9"/>
    <w:rsid w:val="429E2078"/>
    <w:rsid w:val="49720202"/>
    <w:rsid w:val="6AB05BEC"/>
    <w:rsid w:val="6B9A1F77"/>
    <w:rsid w:val="7E9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2CC018-44F9-4DB1-BB03-A4995E59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等线" w:eastAsia="等线" w:hAnsi="等线" w:cs="黑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3894C1"/>
      <w:u w:val="none"/>
    </w:rPr>
  </w:style>
  <w:style w:type="character" w:styleId="a6">
    <w:name w:val="Hyperlink"/>
    <w:basedOn w:val="a0"/>
    <w:qFormat/>
    <w:rPr>
      <w:color w:val="3894C1"/>
      <w:u w:val="none"/>
    </w:rPr>
  </w:style>
  <w:style w:type="paragraph" w:styleId="a7">
    <w:name w:val="header"/>
    <w:basedOn w:val="a"/>
    <w:link w:val="a8"/>
    <w:rsid w:val="004B4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B4E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4B4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B4E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清华大学学生职业发展指导中心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✨徐雅楠✨</dc:creator>
  <cp:lastModifiedBy>杨 凯</cp:lastModifiedBy>
  <cp:revision>12</cp:revision>
  <dcterms:created xsi:type="dcterms:W3CDTF">2018-06-27T01:02:00Z</dcterms:created>
  <dcterms:modified xsi:type="dcterms:W3CDTF">2018-12-05T08:22:00Z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